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9C66" w14:textId="4C5B4D7D" w:rsidR="008520C7" w:rsidRPr="005D7490" w:rsidRDefault="008520C7" w:rsidP="00141532">
      <w:pPr>
        <w:pStyle w:val="Title"/>
        <w:rPr>
          <w:rFonts w:ascii="Arial" w:hAnsi="Arial" w:cs="Arial"/>
          <w:b/>
          <w:bCs/>
          <w:sz w:val="32"/>
          <w:szCs w:val="32"/>
        </w:rPr>
      </w:pPr>
      <w:r w:rsidRPr="005D7490">
        <w:rPr>
          <w:rFonts w:ascii="Arial" w:hAnsi="Arial" w:cs="Arial"/>
          <w:b/>
          <w:bCs/>
          <w:sz w:val="32"/>
          <w:szCs w:val="32"/>
        </w:rPr>
        <w:t>Ways to Create Content for Your Content Marketing Strategy</w:t>
      </w:r>
    </w:p>
    <w:p w14:paraId="65B89417" w14:textId="751634D5" w:rsidR="00141532" w:rsidRDefault="00141532" w:rsidP="00141532">
      <w:pPr>
        <w:spacing w:after="0" w:line="240" w:lineRule="auto"/>
        <w:rPr>
          <w:rFonts w:ascii="Arial" w:hAnsi="Arial" w:cs="Arial"/>
          <w:sz w:val="24"/>
          <w:szCs w:val="24"/>
        </w:rPr>
      </w:pPr>
    </w:p>
    <w:p w14:paraId="6FF5C098" w14:textId="55428EC2" w:rsidR="00141532" w:rsidRDefault="00141532" w:rsidP="00141532">
      <w:pPr>
        <w:spacing w:after="0" w:line="240" w:lineRule="auto"/>
        <w:rPr>
          <w:rFonts w:ascii="Arial" w:hAnsi="Arial" w:cs="Arial"/>
          <w:sz w:val="24"/>
          <w:szCs w:val="24"/>
        </w:rPr>
      </w:pPr>
      <w:r>
        <w:rPr>
          <w:rFonts w:ascii="Arial" w:hAnsi="Arial" w:cs="Arial"/>
          <w:sz w:val="24"/>
          <w:szCs w:val="24"/>
        </w:rPr>
        <w:t xml:space="preserve">When you think about all the content </w:t>
      </w:r>
      <w:r w:rsidR="00D200C2">
        <w:rPr>
          <w:rFonts w:ascii="Arial" w:hAnsi="Arial" w:cs="Arial"/>
          <w:sz w:val="24"/>
          <w:szCs w:val="24"/>
        </w:rPr>
        <w:t xml:space="preserve">that </w:t>
      </w:r>
      <w:r>
        <w:rPr>
          <w:rFonts w:ascii="Arial" w:hAnsi="Arial" w:cs="Arial"/>
          <w:sz w:val="24"/>
          <w:szCs w:val="24"/>
        </w:rPr>
        <w:t>you need for marketing</w:t>
      </w:r>
      <w:r w:rsidR="004B1EB6">
        <w:rPr>
          <w:rFonts w:ascii="Arial" w:hAnsi="Arial" w:cs="Arial"/>
          <w:sz w:val="24"/>
          <w:szCs w:val="24"/>
        </w:rPr>
        <w:t>,</w:t>
      </w:r>
      <w:r>
        <w:rPr>
          <w:rFonts w:ascii="Arial" w:hAnsi="Arial" w:cs="Arial"/>
          <w:sz w:val="24"/>
          <w:szCs w:val="24"/>
        </w:rPr>
        <w:t xml:space="preserve"> it can be quite daunting. You need content for every stage of your buyer’s journey that guides your audience toward making a purchase so that you can help them solve their problems. </w:t>
      </w:r>
    </w:p>
    <w:p w14:paraId="202B7EF3" w14:textId="3FB1E9AC" w:rsidR="00141532" w:rsidRDefault="00141532" w:rsidP="00141532">
      <w:pPr>
        <w:spacing w:after="0" w:line="240" w:lineRule="auto"/>
        <w:rPr>
          <w:rFonts w:ascii="Arial" w:hAnsi="Arial" w:cs="Arial"/>
          <w:sz w:val="24"/>
          <w:szCs w:val="24"/>
        </w:rPr>
      </w:pPr>
    </w:p>
    <w:p w14:paraId="275E4A92" w14:textId="5021B4A2"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 xml:space="preserve">Hire </w:t>
      </w:r>
      <w:r w:rsidR="00D200C2" w:rsidRPr="005D7490">
        <w:rPr>
          <w:rFonts w:ascii="Arial" w:hAnsi="Arial" w:cs="Arial"/>
          <w:b/>
          <w:bCs/>
          <w:sz w:val="28"/>
          <w:szCs w:val="28"/>
        </w:rPr>
        <w:t>Content Writers</w:t>
      </w:r>
    </w:p>
    <w:p w14:paraId="381B90FB" w14:textId="1495B6C4" w:rsidR="00121732" w:rsidRDefault="00121732" w:rsidP="00141532">
      <w:pPr>
        <w:spacing w:after="0" w:line="240" w:lineRule="auto"/>
        <w:rPr>
          <w:rFonts w:ascii="Arial" w:hAnsi="Arial" w:cs="Arial"/>
          <w:sz w:val="24"/>
          <w:szCs w:val="24"/>
        </w:rPr>
      </w:pPr>
    </w:p>
    <w:p w14:paraId="6DB74AF6" w14:textId="77777777" w:rsidR="005D7490" w:rsidRDefault="00121732" w:rsidP="00141532">
      <w:pPr>
        <w:spacing w:after="0" w:line="240" w:lineRule="auto"/>
        <w:rPr>
          <w:rFonts w:ascii="Arial" w:hAnsi="Arial" w:cs="Arial"/>
          <w:sz w:val="24"/>
          <w:szCs w:val="24"/>
        </w:rPr>
      </w:pPr>
      <w:r>
        <w:rPr>
          <w:rFonts w:ascii="Arial" w:hAnsi="Arial" w:cs="Arial"/>
          <w:sz w:val="24"/>
          <w:szCs w:val="24"/>
        </w:rPr>
        <w:t>A content writer is someone who has some experience and specialty in the topic you want them to write about. They don’t write for keywords or salability</w:t>
      </w:r>
      <w:r w:rsidR="004B1EB6">
        <w:rPr>
          <w:rFonts w:ascii="Arial" w:hAnsi="Arial" w:cs="Arial"/>
          <w:sz w:val="24"/>
          <w:szCs w:val="24"/>
        </w:rPr>
        <w:t>,</w:t>
      </w:r>
      <w:r>
        <w:rPr>
          <w:rFonts w:ascii="Arial" w:hAnsi="Arial" w:cs="Arial"/>
          <w:sz w:val="24"/>
          <w:szCs w:val="24"/>
        </w:rPr>
        <w:t xml:space="preserve"> but instead</w:t>
      </w:r>
      <w:r w:rsidR="004B1EB6">
        <w:rPr>
          <w:rFonts w:ascii="Arial" w:hAnsi="Arial" w:cs="Arial"/>
          <w:sz w:val="24"/>
          <w:szCs w:val="24"/>
        </w:rPr>
        <w:t>,</w:t>
      </w:r>
      <w:r>
        <w:rPr>
          <w:rFonts w:ascii="Arial" w:hAnsi="Arial" w:cs="Arial"/>
          <w:sz w:val="24"/>
          <w:szCs w:val="24"/>
        </w:rPr>
        <w:t xml:space="preserve"> they focus on the customer and write for them. </w:t>
      </w:r>
    </w:p>
    <w:p w14:paraId="0DFB286A" w14:textId="77777777" w:rsidR="005D7490" w:rsidRDefault="005D7490" w:rsidP="00141532">
      <w:pPr>
        <w:spacing w:after="0" w:line="240" w:lineRule="auto"/>
        <w:rPr>
          <w:rFonts w:ascii="Arial" w:hAnsi="Arial" w:cs="Arial"/>
          <w:sz w:val="24"/>
          <w:szCs w:val="24"/>
        </w:rPr>
      </w:pPr>
    </w:p>
    <w:p w14:paraId="4E913EEA" w14:textId="774A101E" w:rsidR="00121732" w:rsidRDefault="00121732" w:rsidP="00141532">
      <w:pPr>
        <w:spacing w:after="0" w:line="240" w:lineRule="auto"/>
        <w:rPr>
          <w:rFonts w:ascii="Arial" w:hAnsi="Arial" w:cs="Arial"/>
          <w:sz w:val="24"/>
          <w:szCs w:val="24"/>
        </w:rPr>
      </w:pPr>
      <w:r>
        <w:rPr>
          <w:rFonts w:ascii="Arial" w:hAnsi="Arial" w:cs="Arial"/>
          <w:sz w:val="24"/>
          <w:szCs w:val="24"/>
        </w:rPr>
        <w:t xml:space="preserve">They </w:t>
      </w:r>
      <w:r w:rsidR="005D7490">
        <w:rPr>
          <w:rFonts w:ascii="Arial" w:hAnsi="Arial" w:cs="Arial"/>
          <w:sz w:val="24"/>
          <w:szCs w:val="24"/>
        </w:rPr>
        <w:t>usually</w:t>
      </w:r>
      <w:r>
        <w:rPr>
          <w:rFonts w:ascii="Arial" w:hAnsi="Arial" w:cs="Arial"/>
          <w:sz w:val="24"/>
          <w:szCs w:val="24"/>
        </w:rPr>
        <w:t xml:space="preserve"> will write general content and information</w:t>
      </w:r>
      <w:r w:rsidR="0011788E">
        <w:rPr>
          <w:rFonts w:ascii="Arial" w:hAnsi="Arial" w:cs="Arial"/>
          <w:sz w:val="24"/>
          <w:szCs w:val="24"/>
        </w:rPr>
        <w:t>,</w:t>
      </w:r>
      <w:r>
        <w:rPr>
          <w:rFonts w:ascii="Arial" w:hAnsi="Arial" w:cs="Arial"/>
          <w:sz w:val="24"/>
          <w:szCs w:val="24"/>
        </w:rPr>
        <w:t xml:space="preserve"> although you can hire subject matter experts too at a higher rate. Content writers can be hired from about $25 per 500 words and up</w:t>
      </w:r>
      <w:r w:rsidR="005D7490">
        <w:rPr>
          <w:rFonts w:ascii="Arial" w:hAnsi="Arial" w:cs="Arial"/>
          <w:sz w:val="24"/>
          <w:szCs w:val="24"/>
        </w:rPr>
        <w:t>,</w:t>
      </w:r>
      <w:r>
        <w:rPr>
          <w:rFonts w:ascii="Arial" w:hAnsi="Arial" w:cs="Arial"/>
          <w:sz w:val="24"/>
          <w:szCs w:val="24"/>
        </w:rPr>
        <w:t xml:space="preserve"> depending on the experience and quality you desire. </w:t>
      </w:r>
      <w:r w:rsidR="005D7490">
        <w:rPr>
          <w:rFonts w:ascii="Arial" w:hAnsi="Arial" w:cs="Arial"/>
          <w:sz w:val="24"/>
          <w:szCs w:val="24"/>
        </w:rPr>
        <w:t xml:space="preserve"> </w:t>
      </w:r>
    </w:p>
    <w:p w14:paraId="1709D11D" w14:textId="6EA81375" w:rsidR="00D200C2" w:rsidRDefault="00D200C2" w:rsidP="00141532">
      <w:pPr>
        <w:spacing w:after="0" w:line="240" w:lineRule="auto"/>
        <w:rPr>
          <w:rFonts w:ascii="Arial" w:hAnsi="Arial" w:cs="Arial"/>
          <w:sz w:val="24"/>
          <w:szCs w:val="24"/>
        </w:rPr>
      </w:pPr>
    </w:p>
    <w:p w14:paraId="314FA42F" w14:textId="77777777" w:rsidR="00121732" w:rsidRPr="005D7490" w:rsidRDefault="00D200C2" w:rsidP="00141532">
      <w:pPr>
        <w:spacing w:after="0" w:line="240" w:lineRule="auto"/>
        <w:rPr>
          <w:rFonts w:ascii="Arial" w:hAnsi="Arial" w:cs="Arial"/>
          <w:b/>
          <w:bCs/>
          <w:sz w:val="28"/>
          <w:szCs w:val="28"/>
        </w:rPr>
      </w:pPr>
      <w:r w:rsidRPr="005D7490">
        <w:rPr>
          <w:rFonts w:ascii="Arial" w:hAnsi="Arial" w:cs="Arial"/>
          <w:b/>
          <w:bCs/>
          <w:sz w:val="28"/>
          <w:szCs w:val="28"/>
        </w:rPr>
        <w:t>Hire Copywriters</w:t>
      </w:r>
    </w:p>
    <w:p w14:paraId="425F5764" w14:textId="77777777" w:rsidR="00121732" w:rsidRDefault="00121732" w:rsidP="00141532">
      <w:pPr>
        <w:spacing w:after="0" w:line="240" w:lineRule="auto"/>
        <w:rPr>
          <w:rFonts w:ascii="Arial" w:hAnsi="Arial" w:cs="Arial"/>
          <w:sz w:val="24"/>
          <w:szCs w:val="24"/>
        </w:rPr>
      </w:pPr>
    </w:p>
    <w:p w14:paraId="514A9E09" w14:textId="77777777" w:rsidR="005D7490" w:rsidRDefault="00121732" w:rsidP="00141532">
      <w:pPr>
        <w:spacing w:after="0" w:line="240" w:lineRule="auto"/>
        <w:rPr>
          <w:rFonts w:ascii="Arial" w:hAnsi="Arial" w:cs="Arial"/>
          <w:sz w:val="24"/>
          <w:szCs w:val="24"/>
        </w:rPr>
      </w:pPr>
      <w:r>
        <w:rPr>
          <w:rFonts w:ascii="Arial" w:hAnsi="Arial" w:cs="Arial"/>
          <w:sz w:val="24"/>
          <w:szCs w:val="24"/>
        </w:rPr>
        <w:t xml:space="preserve">A copywriter is different from a content writer in that they are trained to write more persuasively to advance sales. They will write sales pages, advertorials, or any content that you need to persuade the viewer to take action. </w:t>
      </w:r>
    </w:p>
    <w:p w14:paraId="5774D3EE" w14:textId="77777777" w:rsidR="005D7490" w:rsidRDefault="005D7490" w:rsidP="00141532">
      <w:pPr>
        <w:spacing w:after="0" w:line="240" w:lineRule="auto"/>
        <w:rPr>
          <w:rFonts w:ascii="Arial" w:hAnsi="Arial" w:cs="Arial"/>
          <w:sz w:val="24"/>
          <w:szCs w:val="24"/>
        </w:rPr>
      </w:pPr>
    </w:p>
    <w:p w14:paraId="40FF6C1C" w14:textId="37F327B4" w:rsidR="00D200C2" w:rsidRDefault="00121732" w:rsidP="00141532">
      <w:pPr>
        <w:spacing w:after="0" w:line="240" w:lineRule="auto"/>
        <w:rPr>
          <w:rFonts w:ascii="Arial" w:hAnsi="Arial" w:cs="Arial"/>
          <w:sz w:val="24"/>
          <w:szCs w:val="24"/>
        </w:rPr>
      </w:pPr>
      <w:r>
        <w:rPr>
          <w:rFonts w:ascii="Arial" w:hAnsi="Arial" w:cs="Arial"/>
          <w:sz w:val="24"/>
          <w:szCs w:val="24"/>
        </w:rPr>
        <w:t>Copywriters usually charge based on a percentage of profit they believe their sales page or content will generate for you</w:t>
      </w:r>
      <w:r w:rsidR="005D7490">
        <w:rPr>
          <w:rFonts w:ascii="Arial" w:hAnsi="Arial" w:cs="Arial"/>
          <w:sz w:val="24"/>
          <w:szCs w:val="24"/>
        </w:rPr>
        <w:t>,</w:t>
      </w:r>
      <w:r>
        <w:rPr>
          <w:rFonts w:ascii="Arial" w:hAnsi="Arial" w:cs="Arial"/>
          <w:sz w:val="24"/>
          <w:szCs w:val="24"/>
        </w:rPr>
        <w:t xml:space="preserve"> but will expect the money upfront. A well-</w:t>
      </w:r>
      <w:r w:rsidR="00E61445">
        <w:rPr>
          <w:rFonts w:ascii="Arial" w:hAnsi="Arial" w:cs="Arial"/>
          <w:sz w:val="24"/>
          <w:szCs w:val="24"/>
        </w:rPr>
        <w:t>done landing page</w:t>
      </w:r>
      <w:r>
        <w:rPr>
          <w:rFonts w:ascii="Arial" w:hAnsi="Arial" w:cs="Arial"/>
          <w:sz w:val="24"/>
          <w:szCs w:val="24"/>
        </w:rPr>
        <w:t xml:space="preserve"> </w:t>
      </w:r>
      <w:r w:rsidR="00E61445">
        <w:rPr>
          <w:rFonts w:ascii="Arial" w:hAnsi="Arial" w:cs="Arial"/>
          <w:sz w:val="24"/>
          <w:szCs w:val="24"/>
        </w:rPr>
        <w:t xml:space="preserve">or sales page </w:t>
      </w:r>
      <w:r>
        <w:rPr>
          <w:rFonts w:ascii="Arial" w:hAnsi="Arial" w:cs="Arial"/>
          <w:sz w:val="24"/>
          <w:szCs w:val="24"/>
        </w:rPr>
        <w:t>usually starts at a grand or more.</w:t>
      </w:r>
    </w:p>
    <w:p w14:paraId="2F77008D" w14:textId="035CF393" w:rsidR="00141532" w:rsidRDefault="00141532" w:rsidP="00141532">
      <w:pPr>
        <w:spacing w:after="0" w:line="240" w:lineRule="auto"/>
        <w:rPr>
          <w:rFonts w:ascii="Arial" w:hAnsi="Arial" w:cs="Arial"/>
          <w:sz w:val="24"/>
          <w:szCs w:val="24"/>
        </w:rPr>
      </w:pPr>
    </w:p>
    <w:p w14:paraId="1FF8F36B" w14:textId="4D7D9E58"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 xml:space="preserve">Use Private Label </w:t>
      </w:r>
      <w:r w:rsidR="00E61445" w:rsidRPr="005D7490">
        <w:rPr>
          <w:rFonts w:ascii="Arial" w:hAnsi="Arial" w:cs="Arial"/>
          <w:b/>
          <w:bCs/>
          <w:sz w:val="28"/>
          <w:szCs w:val="28"/>
        </w:rPr>
        <w:t xml:space="preserve">Rights </w:t>
      </w:r>
      <w:r w:rsidRPr="005D7490">
        <w:rPr>
          <w:rFonts w:ascii="Arial" w:hAnsi="Arial" w:cs="Arial"/>
          <w:b/>
          <w:bCs/>
          <w:sz w:val="28"/>
          <w:szCs w:val="28"/>
        </w:rPr>
        <w:t>Content</w:t>
      </w:r>
    </w:p>
    <w:p w14:paraId="7690FDAB" w14:textId="336074F2" w:rsidR="00E61445" w:rsidRDefault="00E61445" w:rsidP="00141532">
      <w:pPr>
        <w:spacing w:after="0" w:line="240" w:lineRule="auto"/>
        <w:rPr>
          <w:rFonts w:ascii="Arial" w:hAnsi="Arial" w:cs="Arial"/>
          <w:sz w:val="24"/>
          <w:szCs w:val="24"/>
        </w:rPr>
      </w:pPr>
    </w:p>
    <w:p w14:paraId="16732A14" w14:textId="064700DB" w:rsidR="00E61445" w:rsidRDefault="00E61445" w:rsidP="00141532">
      <w:pPr>
        <w:spacing w:after="0" w:line="240" w:lineRule="auto"/>
        <w:rPr>
          <w:rFonts w:ascii="Arial" w:hAnsi="Arial" w:cs="Arial"/>
          <w:sz w:val="24"/>
          <w:szCs w:val="24"/>
        </w:rPr>
      </w:pPr>
      <w:r>
        <w:rPr>
          <w:rFonts w:ascii="Arial" w:hAnsi="Arial" w:cs="Arial"/>
          <w:sz w:val="24"/>
          <w:szCs w:val="24"/>
        </w:rPr>
        <w:t>Private label rights content</w:t>
      </w:r>
      <w:r w:rsidR="0011788E">
        <w:rPr>
          <w:rFonts w:ascii="Arial" w:hAnsi="Arial" w:cs="Arial"/>
          <w:sz w:val="24"/>
          <w:szCs w:val="24"/>
        </w:rPr>
        <w:t xml:space="preserve"> (PLR)</w:t>
      </w:r>
      <w:r>
        <w:rPr>
          <w:rFonts w:ascii="Arial" w:hAnsi="Arial" w:cs="Arial"/>
          <w:sz w:val="24"/>
          <w:szCs w:val="24"/>
        </w:rPr>
        <w:t xml:space="preserve"> is content that is prewritten and sold to many people so that the price is lower</w:t>
      </w:r>
      <w:r w:rsidR="009855D3">
        <w:rPr>
          <w:rFonts w:ascii="Arial" w:hAnsi="Arial" w:cs="Arial"/>
          <w:sz w:val="24"/>
          <w:szCs w:val="24"/>
        </w:rPr>
        <w:t xml:space="preserve"> than if you had it written uniquely for you. This content can be edited and changed to become uniquely yours</w:t>
      </w:r>
      <w:r w:rsidR="005D7490">
        <w:rPr>
          <w:rFonts w:ascii="Arial" w:hAnsi="Arial" w:cs="Arial"/>
          <w:sz w:val="24"/>
          <w:szCs w:val="24"/>
        </w:rPr>
        <w:t>,</w:t>
      </w:r>
      <w:r w:rsidR="009855D3">
        <w:rPr>
          <w:rFonts w:ascii="Arial" w:hAnsi="Arial" w:cs="Arial"/>
          <w:sz w:val="24"/>
          <w:szCs w:val="24"/>
        </w:rPr>
        <w:t xml:space="preserve"> and can save you a lot of time and money if you can find the right PLR for your needs.</w:t>
      </w:r>
    </w:p>
    <w:p w14:paraId="79620645" w14:textId="409770D0" w:rsidR="00141532" w:rsidRDefault="00141532" w:rsidP="00141532">
      <w:pPr>
        <w:spacing w:after="0" w:line="240" w:lineRule="auto"/>
        <w:rPr>
          <w:rFonts w:ascii="Arial" w:hAnsi="Arial" w:cs="Arial"/>
          <w:sz w:val="24"/>
          <w:szCs w:val="24"/>
        </w:rPr>
      </w:pPr>
    </w:p>
    <w:p w14:paraId="0CCFBD33" w14:textId="49AC216D"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 xml:space="preserve">Curate Other People’s Content </w:t>
      </w:r>
    </w:p>
    <w:p w14:paraId="6B8B204C" w14:textId="5362EB4F" w:rsidR="009855D3" w:rsidRDefault="009855D3" w:rsidP="00141532">
      <w:pPr>
        <w:spacing w:after="0" w:line="240" w:lineRule="auto"/>
        <w:rPr>
          <w:rFonts w:ascii="Arial" w:hAnsi="Arial" w:cs="Arial"/>
          <w:sz w:val="24"/>
          <w:szCs w:val="24"/>
        </w:rPr>
      </w:pPr>
    </w:p>
    <w:p w14:paraId="14EA1E87" w14:textId="5FA567DC" w:rsidR="009855D3" w:rsidRDefault="009855D3" w:rsidP="00141532">
      <w:pPr>
        <w:spacing w:after="0" w:line="240" w:lineRule="auto"/>
        <w:rPr>
          <w:rFonts w:ascii="Arial" w:hAnsi="Arial" w:cs="Arial"/>
          <w:sz w:val="24"/>
          <w:szCs w:val="24"/>
        </w:rPr>
      </w:pPr>
      <w:r>
        <w:rPr>
          <w:rFonts w:ascii="Arial" w:hAnsi="Arial" w:cs="Arial"/>
          <w:sz w:val="24"/>
          <w:szCs w:val="24"/>
        </w:rPr>
        <w:t xml:space="preserve">Building thought leadership is an important component of online marketing. </w:t>
      </w:r>
      <w:r w:rsidR="00DA4B12">
        <w:rPr>
          <w:rFonts w:ascii="Arial" w:hAnsi="Arial" w:cs="Arial"/>
          <w:sz w:val="24"/>
          <w:szCs w:val="24"/>
        </w:rPr>
        <w:t>By</w:t>
      </w:r>
      <w:r w:rsidR="00705CAF">
        <w:rPr>
          <w:rFonts w:ascii="Arial" w:hAnsi="Arial" w:cs="Arial"/>
          <w:sz w:val="24"/>
          <w:szCs w:val="24"/>
        </w:rPr>
        <w:t xml:space="preserve"> filling out your content calendar with other people’s content</w:t>
      </w:r>
      <w:r w:rsidR="00705CAF">
        <w:rPr>
          <w:rFonts w:ascii="Arial" w:hAnsi="Arial" w:cs="Arial"/>
          <w:sz w:val="24"/>
          <w:szCs w:val="24"/>
        </w:rPr>
        <w:t>, y</w:t>
      </w:r>
      <w:r w:rsidR="004B1EB6">
        <w:rPr>
          <w:rFonts w:ascii="Arial" w:hAnsi="Arial" w:cs="Arial"/>
          <w:sz w:val="24"/>
          <w:szCs w:val="24"/>
        </w:rPr>
        <w:t xml:space="preserve">ou can show your thoughts </w:t>
      </w:r>
      <w:r w:rsidR="00705CAF">
        <w:rPr>
          <w:rFonts w:ascii="Arial" w:hAnsi="Arial" w:cs="Arial"/>
          <w:sz w:val="24"/>
          <w:szCs w:val="24"/>
        </w:rPr>
        <w:t>and</w:t>
      </w:r>
      <w:r w:rsidR="004B1EB6">
        <w:rPr>
          <w:rFonts w:ascii="Arial" w:hAnsi="Arial" w:cs="Arial"/>
          <w:sz w:val="24"/>
          <w:szCs w:val="24"/>
        </w:rPr>
        <w:t xml:space="preserve"> also </w:t>
      </w:r>
      <w:r w:rsidR="00DA4B12">
        <w:rPr>
          <w:rFonts w:ascii="Arial" w:hAnsi="Arial" w:cs="Arial"/>
          <w:sz w:val="24"/>
          <w:szCs w:val="24"/>
        </w:rPr>
        <w:t>demonstrate</w:t>
      </w:r>
      <w:r w:rsidR="00705CAF">
        <w:rPr>
          <w:rFonts w:ascii="Arial" w:hAnsi="Arial" w:cs="Arial"/>
          <w:sz w:val="24"/>
          <w:szCs w:val="24"/>
        </w:rPr>
        <w:t xml:space="preserve"> that you </w:t>
      </w:r>
      <w:r w:rsidR="004B1EB6">
        <w:rPr>
          <w:rFonts w:ascii="Arial" w:hAnsi="Arial" w:cs="Arial"/>
          <w:sz w:val="24"/>
          <w:szCs w:val="24"/>
        </w:rPr>
        <w:t xml:space="preserve">know the right people to get information from. </w:t>
      </w:r>
    </w:p>
    <w:p w14:paraId="34DF3C8F" w14:textId="73230CE4" w:rsidR="00141532" w:rsidRDefault="00141532" w:rsidP="00141532">
      <w:pPr>
        <w:spacing w:after="0" w:line="240" w:lineRule="auto"/>
        <w:rPr>
          <w:rFonts w:ascii="Arial" w:hAnsi="Arial" w:cs="Arial"/>
          <w:sz w:val="24"/>
          <w:szCs w:val="24"/>
        </w:rPr>
      </w:pPr>
    </w:p>
    <w:p w14:paraId="22B289F4" w14:textId="40543658"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Write Content Yourself</w:t>
      </w:r>
    </w:p>
    <w:p w14:paraId="79B59539" w14:textId="462AA1F2" w:rsidR="009855D3" w:rsidRDefault="009855D3" w:rsidP="00141532">
      <w:pPr>
        <w:spacing w:after="0" w:line="240" w:lineRule="auto"/>
        <w:rPr>
          <w:rFonts w:ascii="Arial" w:hAnsi="Arial" w:cs="Arial"/>
          <w:sz w:val="24"/>
          <w:szCs w:val="24"/>
        </w:rPr>
      </w:pPr>
    </w:p>
    <w:p w14:paraId="6C938CAA" w14:textId="63CF1169" w:rsidR="009855D3" w:rsidRDefault="009855D3" w:rsidP="00141532">
      <w:pPr>
        <w:spacing w:after="0" w:line="240" w:lineRule="auto"/>
        <w:rPr>
          <w:rFonts w:ascii="Arial" w:hAnsi="Arial" w:cs="Arial"/>
          <w:sz w:val="24"/>
          <w:szCs w:val="24"/>
        </w:rPr>
      </w:pPr>
      <w:r>
        <w:rPr>
          <w:rFonts w:ascii="Arial" w:hAnsi="Arial" w:cs="Arial"/>
          <w:sz w:val="24"/>
          <w:szCs w:val="24"/>
        </w:rPr>
        <w:t xml:space="preserve">This might scare you, but you can write </w:t>
      </w:r>
      <w:r w:rsidR="004B1EB6">
        <w:rPr>
          <w:rFonts w:ascii="Arial" w:hAnsi="Arial" w:cs="Arial"/>
          <w:sz w:val="24"/>
          <w:szCs w:val="24"/>
        </w:rPr>
        <w:t xml:space="preserve">the </w:t>
      </w:r>
      <w:r>
        <w:rPr>
          <w:rFonts w:ascii="Arial" w:hAnsi="Arial" w:cs="Arial"/>
          <w:sz w:val="24"/>
          <w:szCs w:val="24"/>
        </w:rPr>
        <w:t>content yourself too. One way to make this eas</w:t>
      </w:r>
      <w:r w:rsidR="005D7490">
        <w:rPr>
          <w:rFonts w:ascii="Arial" w:hAnsi="Arial" w:cs="Arial"/>
          <w:sz w:val="24"/>
          <w:szCs w:val="24"/>
        </w:rPr>
        <w:t>ier</w:t>
      </w:r>
      <w:r>
        <w:rPr>
          <w:rFonts w:ascii="Arial" w:hAnsi="Arial" w:cs="Arial"/>
          <w:sz w:val="24"/>
          <w:szCs w:val="24"/>
        </w:rPr>
        <w:t xml:space="preserve"> is to write the way you talk</w:t>
      </w:r>
      <w:r w:rsidR="005D7490">
        <w:rPr>
          <w:rFonts w:ascii="Arial" w:hAnsi="Arial" w:cs="Arial"/>
          <w:sz w:val="24"/>
          <w:szCs w:val="24"/>
        </w:rPr>
        <w:t>,</w:t>
      </w:r>
      <w:r>
        <w:rPr>
          <w:rFonts w:ascii="Arial" w:hAnsi="Arial" w:cs="Arial"/>
          <w:sz w:val="24"/>
          <w:szCs w:val="24"/>
        </w:rPr>
        <w:t xml:space="preserve"> without thinking about mistakes. Edit after you’ve got it all out on paper</w:t>
      </w:r>
      <w:r w:rsidR="0011788E">
        <w:rPr>
          <w:rFonts w:ascii="Arial" w:hAnsi="Arial" w:cs="Arial"/>
          <w:sz w:val="24"/>
          <w:szCs w:val="24"/>
        </w:rPr>
        <w:t>,</w:t>
      </w:r>
      <w:r>
        <w:rPr>
          <w:rFonts w:ascii="Arial" w:hAnsi="Arial" w:cs="Arial"/>
          <w:sz w:val="24"/>
          <w:szCs w:val="24"/>
        </w:rPr>
        <w:t xml:space="preserve"> but keep the flow of the words the same as the way you talk. </w:t>
      </w:r>
    </w:p>
    <w:p w14:paraId="46884546" w14:textId="74D66139" w:rsidR="00141532" w:rsidRDefault="00141532" w:rsidP="00141532">
      <w:pPr>
        <w:spacing w:after="0" w:line="240" w:lineRule="auto"/>
        <w:rPr>
          <w:rFonts w:ascii="Arial" w:hAnsi="Arial" w:cs="Arial"/>
          <w:sz w:val="24"/>
          <w:szCs w:val="24"/>
        </w:rPr>
      </w:pPr>
    </w:p>
    <w:p w14:paraId="5F5CBCE5" w14:textId="76F831FE"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lastRenderedPageBreak/>
        <w:t>Record Yourself on Digital Video</w:t>
      </w:r>
    </w:p>
    <w:p w14:paraId="2AA2CBB8" w14:textId="426E2D2E" w:rsidR="009855D3" w:rsidRDefault="009855D3" w:rsidP="00141532">
      <w:pPr>
        <w:spacing w:after="0" w:line="240" w:lineRule="auto"/>
        <w:rPr>
          <w:rFonts w:ascii="Arial" w:hAnsi="Arial" w:cs="Arial"/>
          <w:sz w:val="24"/>
          <w:szCs w:val="24"/>
        </w:rPr>
      </w:pPr>
    </w:p>
    <w:p w14:paraId="17C827AA" w14:textId="3E7881DD" w:rsidR="009855D3" w:rsidRDefault="009855D3" w:rsidP="00141532">
      <w:pPr>
        <w:spacing w:after="0" w:line="240" w:lineRule="auto"/>
        <w:rPr>
          <w:rFonts w:ascii="Arial" w:hAnsi="Arial" w:cs="Arial"/>
          <w:sz w:val="24"/>
          <w:szCs w:val="24"/>
        </w:rPr>
      </w:pPr>
      <w:r>
        <w:rPr>
          <w:rFonts w:ascii="Arial" w:hAnsi="Arial" w:cs="Arial"/>
          <w:sz w:val="24"/>
          <w:szCs w:val="24"/>
        </w:rPr>
        <w:t xml:space="preserve">You can create content with video by recording yourself talking about a topic or showing your screen on a desktop demonstrating something. It’s a fast way to create content because it’s created by doing something that is immediately valuable to your audience. </w:t>
      </w:r>
    </w:p>
    <w:p w14:paraId="5A721AFA" w14:textId="6681BD56" w:rsidR="00141532" w:rsidRDefault="00141532" w:rsidP="00141532">
      <w:pPr>
        <w:spacing w:after="0" w:line="240" w:lineRule="auto"/>
        <w:rPr>
          <w:rFonts w:ascii="Arial" w:hAnsi="Arial" w:cs="Arial"/>
          <w:sz w:val="24"/>
          <w:szCs w:val="24"/>
        </w:rPr>
      </w:pPr>
    </w:p>
    <w:p w14:paraId="1A498840" w14:textId="2368DA75"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Use PowerPoint and Voice</w:t>
      </w:r>
      <w:r w:rsidR="005D7490">
        <w:rPr>
          <w:rFonts w:ascii="Arial" w:hAnsi="Arial" w:cs="Arial"/>
          <w:b/>
          <w:bCs/>
          <w:sz w:val="28"/>
          <w:szCs w:val="28"/>
        </w:rPr>
        <w:t>-</w:t>
      </w:r>
      <w:r w:rsidRPr="005D7490">
        <w:rPr>
          <w:rFonts w:ascii="Arial" w:hAnsi="Arial" w:cs="Arial"/>
          <w:b/>
          <w:bCs/>
          <w:sz w:val="28"/>
          <w:szCs w:val="28"/>
        </w:rPr>
        <w:t xml:space="preserve">Over </w:t>
      </w:r>
    </w:p>
    <w:p w14:paraId="1146949A" w14:textId="5BBF88CC" w:rsidR="009855D3" w:rsidRDefault="009855D3" w:rsidP="00141532">
      <w:pPr>
        <w:spacing w:after="0" w:line="240" w:lineRule="auto"/>
        <w:rPr>
          <w:rFonts w:ascii="Arial" w:hAnsi="Arial" w:cs="Arial"/>
          <w:sz w:val="24"/>
          <w:szCs w:val="24"/>
        </w:rPr>
      </w:pPr>
    </w:p>
    <w:p w14:paraId="5DEFE46E" w14:textId="5DC2A299" w:rsidR="009855D3" w:rsidRDefault="009855D3" w:rsidP="00141532">
      <w:pPr>
        <w:spacing w:after="0" w:line="240" w:lineRule="auto"/>
        <w:rPr>
          <w:rFonts w:ascii="Arial" w:hAnsi="Arial" w:cs="Arial"/>
          <w:sz w:val="24"/>
          <w:szCs w:val="24"/>
        </w:rPr>
      </w:pPr>
      <w:r>
        <w:rPr>
          <w:rFonts w:ascii="Arial" w:hAnsi="Arial" w:cs="Arial"/>
          <w:sz w:val="24"/>
          <w:szCs w:val="24"/>
        </w:rPr>
        <w:t>If you’re afraid of showing your face, take some of your old but popular content and repurpose it into slides with a voice</w:t>
      </w:r>
      <w:r w:rsidR="004B1EB6">
        <w:rPr>
          <w:rFonts w:ascii="Arial" w:hAnsi="Arial" w:cs="Arial"/>
          <w:sz w:val="24"/>
          <w:szCs w:val="24"/>
        </w:rPr>
        <w:t>-</w:t>
      </w:r>
      <w:r>
        <w:rPr>
          <w:rFonts w:ascii="Arial" w:hAnsi="Arial" w:cs="Arial"/>
          <w:sz w:val="24"/>
          <w:szCs w:val="24"/>
        </w:rPr>
        <w:t xml:space="preserve">over. Then upload that to your blog page and to YouTube. </w:t>
      </w:r>
    </w:p>
    <w:p w14:paraId="7EB85D9F" w14:textId="01EC9759" w:rsidR="00141532" w:rsidRDefault="00141532" w:rsidP="00141532">
      <w:pPr>
        <w:spacing w:after="0" w:line="240" w:lineRule="auto"/>
        <w:rPr>
          <w:rFonts w:ascii="Arial" w:hAnsi="Arial" w:cs="Arial"/>
          <w:sz w:val="24"/>
          <w:szCs w:val="24"/>
        </w:rPr>
      </w:pPr>
    </w:p>
    <w:p w14:paraId="6C76EB19" w14:textId="2873308A"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 xml:space="preserve">Go Live </w:t>
      </w:r>
    </w:p>
    <w:p w14:paraId="6619D787" w14:textId="086E3521" w:rsidR="009855D3" w:rsidRDefault="009855D3" w:rsidP="00141532">
      <w:pPr>
        <w:spacing w:after="0" w:line="240" w:lineRule="auto"/>
        <w:rPr>
          <w:rFonts w:ascii="Arial" w:hAnsi="Arial" w:cs="Arial"/>
          <w:sz w:val="24"/>
          <w:szCs w:val="24"/>
        </w:rPr>
      </w:pPr>
    </w:p>
    <w:p w14:paraId="06F8F9B9" w14:textId="0EE4ABEA" w:rsidR="009855D3" w:rsidRDefault="009855D3" w:rsidP="00141532">
      <w:pPr>
        <w:spacing w:after="0" w:line="240" w:lineRule="auto"/>
        <w:rPr>
          <w:rFonts w:ascii="Arial" w:hAnsi="Arial" w:cs="Arial"/>
          <w:sz w:val="24"/>
          <w:szCs w:val="24"/>
        </w:rPr>
      </w:pPr>
      <w:r>
        <w:rPr>
          <w:rFonts w:ascii="Arial" w:hAnsi="Arial" w:cs="Arial"/>
          <w:sz w:val="24"/>
          <w:szCs w:val="24"/>
        </w:rPr>
        <w:t>This is the fastest connect</w:t>
      </w:r>
      <w:r w:rsidR="004B1EB6">
        <w:rPr>
          <w:rFonts w:ascii="Arial" w:hAnsi="Arial" w:cs="Arial"/>
          <w:sz w:val="24"/>
          <w:szCs w:val="24"/>
        </w:rPr>
        <w:t>ion</w:t>
      </w:r>
      <w:r>
        <w:rPr>
          <w:rFonts w:ascii="Arial" w:hAnsi="Arial" w:cs="Arial"/>
          <w:sz w:val="24"/>
          <w:szCs w:val="24"/>
        </w:rPr>
        <w:t xml:space="preserve"> you can create because it requires nothing but the ability to go live on your social media accounts using your smartphone. Take your audience behind the scenes, show them how you do things, and relate with them in a new way.</w:t>
      </w:r>
    </w:p>
    <w:p w14:paraId="351D4EFD" w14:textId="406C0359" w:rsidR="00141532" w:rsidRDefault="00141532" w:rsidP="00141532">
      <w:pPr>
        <w:spacing w:after="0" w:line="240" w:lineRule="auto"/>
        <w:rPr>
          <w:rFonts w:ascii="Arial" w:hAnsi="Arial" w:cs="Arial"/>
          <w:sz w:val="24"/>
          <w:szCs w:val="24"/>
        </w:rPr>
      </w:pPr>
    </w:p>
    <w:p w14:paraId="0AC93318" w14:textId="21B21565"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 xml:space="preserve">Transcribe All Audio </w:t>
      </w:r>
      <w:r w:rsidR="009855D3" w:rsidRPr="005D7490">
        <w:rPr>
          <w:rFonts w:ascii="Arial" w:hAnsi="Arial" w:cs="Arial"/>
          <w:b/>
          <w:bCs/>
          <w:sz w:val="28"/>
          <w:szCs w:val="28"/>
        </w:rPr>
        <w:t>and Video</w:t>
      </w:r>
    </w:p>
    <w:p w14:paraId="47EB93B7" w14:textId="338EAD05" w:rsidR="009855D3" w:rsidRDefault="009855D3" w:rsidP="00141532">
      <w:pPr>
        <w:spacing w:after="0" w:line="240" w:lineRule="auto"/>
        <w:rPr>
          <w:rFonts w:ascii="Arial" w:hAnsi="Arial" w:cs="Arial"/>
          <w:sz w:val="24"/>
          <w:szCs w:val="24"/>
        </w:rPr>
      </w:pPr>
    </w:p>
    <w:p w14:paraId="039074FB" w14:textId="08917421" w:rsidR="009855D3" w:rsidRDefault="009855D3" w:rsidP="00141532">
      <w:pPr>
        <w:spacing w:after="0" w:line="240" w:lineRule="auto"/>
        <w:rPr>
          <w:rFonts w:ascii="Arial" w:hAnsi="Arial" w:cs="Arial"/>
          <w:sz w:val="24"/>
          <w:szCs w:val="24"/>
        </w:rPr>
      </w:pPr>
      <w:r>
        <w:rPr>
          <w:rFonts w:ascii="Arial" w:hAnsi="Arial" w:cs="Arial"/>
          <w:sz w:val="24"/>
          <w:szCs w:val="24"/>
        </w:rPr>
        <w:t>Once you have all these videos and audios to choose from</w:t>
      </w:r>
      <w:r w:rsidR="004B1EB6">
        <w:rPr>
          <w:rFonts w:ascii="Arial" w:hAnsi="Arial" w:cs="Arial"/>
          <w:sz w:val="24"/>
          <w:szCs w:val="24"/>
        </w:rPr>
        <w:t>,</w:t>
      </w:r>
      <w:r>
        <w:rPr>
          <w:rFonts w:ascii="Arial" w:hAnsi="Arial" w:cs="Arial"/>
          <w:sz w:val="24"/>
          <w:szCs w:val="24"/>
        </w:rPr>
        <w:t xml:space="preserve"> you can get them transcribed and turn the content into other formats. For example, you can turn a videoed interview into a case study.</w:t>
      </w:r>
    </w:p>
    <w:p w14:paraId="024F0E66" w14:textId="2DE822A4" w:rsidR="00141532" w:rsidRPr="005D7490" w:rsidRDefault="00141532" w:rsidP="00141532">
      <w:pPr>
        <w:spacing w:after="0" w:line="240" w:lineRule="auto"/>
        <w:rPr>
          <w:rFonts w:ascii="Arial" w:hAnsi="Arial" w:cs="Arial"/>
          <w:b/>
          <w:bCs/>
          <w:sz w:val="24"/>
          <w:szCs w:val="24"/>
        </w:rPr>
      </w:pPr>
    </w:p>
    <w:p w14:paraId="3D85C147" w14:textId="69BF0E9F" w:rsidR="00141532" w:rsidRPr="005D7490" w:rsidRDefault="00141532" w:rsidP="00141532">
      <w:pPr>
        <w:spacing w:after="0" w:line="240" w:lineRule="auto"/>
        <w:rPr>
          <w:rFonts w:ascii="Arial" w:hAnsi="Arial" w:cs="Arial"/>
          <w:b/>
          <w:bCs/>
          <w:sz w:val="28"/>
          <w:szCs w:val="28"/>
        </w:rPr>
      </w:pPr>
      <w:r w:rsidRPr="005D7490">
        <w:rPr>
          <w:rFonts w:ascii="Arial" w:hAnsi="Arial" w:cs="Arial"/>
          <w:b/>
          <w:bCs/>
          <w:sz w:val="28"/>
          <w:szCs w:val="28"/>
        </w:rPr>
        <w:t>Plan for Reusing, Repurposing, and Reformatting</w:t>
      </w:r>
    </w:p>
    <w:p w14:paraId="61A0DB47" w14:textId="730913BF" w:rsidR="00024485" w:rsidRDefault="00024485" w:rsidP="00141532">
      <w:pPr>
        <w:spacing w:after="0" w:line="240" w:lineRule="auto"/>
        <w:rPr>
          <w:rFonts w:ascii="Arial" w:hAnsi="Arial" w:cs="Arial"/>
          <w:sz w:val="24"/>
          <w:szCs w:val="24"/>
        </w:rPr>
      </w:pPr>
    </w:p>
    <w:p w14:paraId="3E47883D" w14:textId="755152B3" w:rsidR="00024485" w:rsidRDefault="00024485" w:rsidP="00141532">
      <w:pPr>
        <w:spacing w:after="0" w:line="240" w:lineRule="auto"/>
        <w:rPr>
          <w:rFonts w:ascii="Arial" w:hAnsi="Arial" w:cs="Arial"/>
          <w:sz w:val="24"/>
          <w:szCs w:val="24"/>
        </w:rPr>
      </w:pPr>
      <w:r>
        <w:rPr>
          <w:rFonts w:ascii="Arial" w:hAnsi="Arial" w:cs="Arial"/>
          <w:sz w:val="24"/>
          <w:szCs w:val="24"/>
        </w:rPr>
        <w:t>Whenever you create any piece of content</w:t>
      </w:r>
      <w:r w:rsidR="004B1EB6">
        <w:rPr>
          <w:rFonts w:ascii="Arial" w:hAnsi="Arial" w:cs="Arial"/>
          <w:sz w:val="24"/>
          <w:szCs w:val="24"/>
        </w:rPr>
        <w:t>,</w:t>
      </w:r>
      <w:r>
        <w:rPr>
          <w:rFonts w:ascii="Arial" w:hAnsi="Arial" w:cs="Arial"/>
          <w:sz w:val="24"/>
          <w:szCs w:val="24"/>
        </w:rPr>
        <w:t xml:space="preserve"> think about the ways you can build on it and reuse it. For example, if you write a “how</w:t>
      </w:r>
      <w:r w:rsidR="004B1EB6">
        <w:rPr>
          <w:rFonts w:ascii="Arial" w:hAnsi="Arial" w:cs="Arial"/>
          <w:sz w:val="24"/>
          <w:szCs w:val="24"/>
        </w:rPr>
        <w:t>-</w:t>
      </w:r>
      <w:r>
        <w:rPr>
          <w:rFonts w:ascii="Arial" w:hAnsi="Arial" w:cs="Arial"/>
          <w:sz w:val="24"/>
          <w:szCs w:val="24"/>
        </w:rPr>
        <w:t xml:space="preserve">to” eBook, you can expand on it by creating checklists, cheat sheets, and tests to go with it. You can also add video examples and more to build out the content but also </w:t>
      </w:r>
      <w:r w:rsidR="005D7490">
        <w:rPr>
          <w:rFonts w:ascii="Arial" w:hAnsi="Arial" w:cs="Arial"/>
          <w:sz w:val="24"/>
          <w:szCs w:val="24"/>
        </w:rPr>
        <w:t xml:space="preserve">to </w:t>
      </w:r>
      <w:r>
        <w:rPr>
          <w:rFonts w:ascii="Arial" w:hAnsi="Arial" w:cs="Arial"/>
          <w:sz w:val="24"/>
          <w:szCs w:val="24"/>
        </w:rPr>
        <w:t xml:space="preserve">repurpose it. </w:t>
      </w:r>
    </w:p>
    <w:p w14:paraId="233F20C1" w14:textId="47D86427" w:rsidR="00D200C2" w:rsidRDefault="00D200C2" w:rsidP="00141532">
      <w:pPr>
        <w:spacing w:after="0" w:line="240" w:lineRule="auto"/>
        <w:rPr>
          <w:rFonts w:ascii="Arial" w:hAnsi="Arial" w:cs="Arial"/>
          <w:sz w:val="24"/>
          <w:szCs w:val="24"/>
        </w:rPr>
      </w:pPr>
    </w:p>
    <w:p w14:paraId="5387166A" w14:textId="35B527DF" w:rsidR="00D200C2" w:rsidRDefault="00D200C2" w:rsidP="00141532">
      <w:pPr>
        <w:spacing w:after="0" w:line="240" w:lineRule="auto"/>
        <w:rPr>
          <w:rFonts w:ascii="Arial" w:hAnsi="Arial" w:cs="Arial"/>
          <w:sz w:val="24"/>
          <w:szCs w:val="24"/>
        </w:rPr>
      </w:pPr>
      <w:r>
        <w:rPr>
          <w:rFonts w:ascii="Arial" w:hAnsi="Arial" w:cs="Arial"/>
          <w:sz w:val="24"/>
          <w:szCs w:val="24"/>
        </w:rPr>
        <w:t>Working with a team to grow your business ensures that you can build it faster than if you try to do it all alone. Even if you cannot afford to hire someone right away for everything</w:t>
      </w:r>
      <w:r w:rsidR="004B1EB6">
        <w:rPr>
          <w:rFonts w:ascii="Arial" w:hAnsi="Arial" w:cs="Arial"/>
          <w:sz w:val="24"/>
          <w:szCs w:val="24"/>
        </w:rPr>
        <w:t>,</w:t>
      </w:r>
      <w:r>
        <w:rPr>
          <w:rFonts w:ascii="Arial" w:hAnsi="Arial" w:cs="Arial"/>
          <w:sz w:val="24"/>
          <w:szCs w:val="24"/>
        </w:rPr>
        <w:t xml:space="preserve"> there is no reason you can’t outsource some of it. Combined with using PLR, and along with an in-depth repurposing plan</w:t>
      </w:r>
      <w:r w:rsidR="004B1EB6">
        <w:rPr>
          <w:rFonts w:ascii="Arial" w:hAnsi="Arial" w:cs="Arial"/>
          <w:sz w:val="24"/>
          <w:szCs w:val="24"/>
        </w:rPr>
        <w:t>,</w:t>
      </w:r>
      <w:r>
        <w:rPr>
          <w:rFonts w:ascii="Arial" w:hAnsi="Arial" w:cs="Arial"/>
          <w:sz w:val="24"/>
          <w:szCs w:val="24"/>
        </w:rPr>
        <w:t xml:space="preserve"> you can deliver amazing value to your audience. </w:t>
      </w:r>
      <w:bookmarkStart w:id="0" w:name="_GoBack"/>
      <w:bookmarkEnd w:id="0"/>
    </w:p>
    <w:p w14:paraId="74BA51C5" w14:textId="2ADFE908" w:rsidR="00121732" w:rsidRDefault="00121732" w:rsidP="00141532">
      <w:pPr>
        <w:spacing w:after="0" w:line="240" w:lineRule="auto"/>
        <w:rPr>
          <w:rFonts w:ascii="Arial" w:hAnsi="Arial" w:cs="Arial"/>
          <w:sz w:val="24"/>
          <w:szCs w:val="24"/>
        </w:rPr>
      </w:pPr>
    </w:p>
    <w:p w14:paraId="2CB70330" w14:textId="77777777" w:rsidR="00D200C2" w:rsidRDefault="00D200C2" w:rsidP="00141532">
      <w:pPr>
        <w:spacing w:after="0" w:line="240" w:lineRule="auto"/>
        <w:rPr>
          <w:rFonts w:ascii="Arial" w:hAnsi="Arial" w:cs="Arial"/>
          <w:sz w:val="24"/>
          <w:szCs w:val="24"/>
        </w:rPr>
      </w:pPr>
    </w:p>
    <w:p w14:paraId="43E3DB4A" w14:textId="17608678" w:rsidR="00141532" w:rsidRDefault="00141532" w:rsidP="00141532">
      <w:pPr>
        <w:spacing w:after="0" w:line="240" w:lineRule="auto"/>
        <w:rPr>
          <w:rFonts w:ascii="Arial" w:hAnsi="Arial" w:cs="Arial"/>
          <w:sz w:val="24"/>
          <w:szCs w:val="24"/>
        </w:rPr>
      </w:pPr>
    </w:p>
    <w:p w14:paraId="6D13623D" w14:textId="77777777" w:rsidR="00141532" w:rsidRDefault="00141532" w:rsidP="00141532">
      <w:pPr>
        <w:spacing w:after="0" w:line="240" w:lineRule="auto"/>
        <w:rPr>
          <w:rFonts w:ascii="Arial" w:hAnsi="Arial" w:cs="Arial"/>
          <w:sz w:val="24"/>
          <w:szCs w:val="24"/>
        </w:rPr>
      </w:pPr>
    </w:p>
    <w:p w14:paraId="03543C23" w14:textId="5193AB02" w:rsidR="00141532" w:rsidRDefault="00141532" w:rsidP="00141532">
      <w:pPr>
        <w:spacing w:after="0" w:line="240" w:lineRule="auto"/>
        <w:rPr>
          <w:rFonts w:ascii="Arial" w:hAnsi="Arial" w:cs="Arial"/>
          <w:sz w:val="24"/>
          <w:szCs w:val="24"/>
        </w:rPr>
      </w:pPr>
    </w:p>
    <w:p w14:paraId="29145096" w14:textId="77777777" w:rsidR="00141532" w:rsidRPr="00EE5D88" w:rsidRDefault="00141532" w:rsidP="00141532">
      <w:pPr>
        <w:spacing w:after="0" w:line="240" w:lineRule="auto"/>
        <w:rPr>
          <w:rFonts w:ascii="Arial" w:hAnsi="Arial" w:cs="Arial"/>
          <w:sz w:val="24"/>
          <w:szCs w:val="24"/>
        </w:rPr>
      </w:pPr>
    </w:p>
    <w:p w14:paraId="23B239E3" w14:textId="77777777" w:rsidR="008520C7" w:rsidRDefault="008520C7" w:rsidP="00141532">
      <w:pPr>
        <w:spacing w:after="0" w:line="240" w:lineRule="auto"/>
      </w:pPr>
    </w:p>
    <w:sectPr w:rsidR="008520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E0MDY1NjG1MDEwMDJS0lEKTi0uzszPAykwqgUAh4xyAiwAAAA="/>
  </w:docVars>
  <w:rsids>
    <w:rsidRoot w:val="008520C7"/>
    <w:rsid w:val="00024485"/>
    <w:rsid w:val="0011788E"/>
    <w:rsid w:val="00121732"/>
    <w:rsid w:val="00141532"/>
    <w:rsid w:val="004B1EB6"/>
    <w:rsid w:val="005D7490"/>
    <w:rsid w:val="00705CAF"/>
    <w:rsid w:val="008520C7"/>
    <w:rsid w:val="009855D3"/>
    <w:rsid w:val="00D026D7"/>
    <w:rsid w:val="00D200C2"/>
    <w:rsid w:val="00DA4B12"/>
    <w:rsid w:val="00E61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9F54"/>
  <w15:chartTrackingRefBased/>
  <w15:docId w15:val="{666F99C0-08C1-4314-837C-E8D08D95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153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153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14</cp:revision>
  <dcterms:created xsi:type="dcterms:W3CDTF">2020-01-30T20:06:00Z</dcterms:created>
  <dcterms:modified xsi:type="dcterms:W3CDTF">2020-02-18T11:46:00Z</dcterms:modified>
</cp:coreProperties>
</file>